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39" w:rsidRPr="00CC5839" w:rsidRDefault="00CC5839" w:rsidP="00CC5839">
      <w:pPr>
        <w:pStyle w:val="a7"/>
        <w:rPr>
          <w:rFonts w:eastAsia="Times New Roman"/>
          <w:lang w:eastAsia="ru-RU"/>
        </w:rPr>
      </w:pPr>
      <w:r w:rsidRPr="00CC5839">
        <w:rPr>
          <w:rFonts w:eastAsia="Times New Roman"/>
          <w:lang w:eastAsia="ru-RU"/>
        </w:rPr>
        <w:t>Краткосрочный проект «Мой домаш</w:t>
      </w:r>
      <w:r w:rsidR="00967512">
        <w:rPr>
          <w:rFonts w:eastAsia="Times New Roman"/>
          <w:lang w:eastAsia="ru-RU"/>
        </w:rPr>
        <w:t>ний любимец» в первой</w:t>
      </w:r>
      <w:r w:rsidRPr="00CC5839">
        <w:rPr>
          <w:rFonts w:eastAsia="Times New Roman"/>
          <w:lang w:eastAsia="ru-RU"/>
        </w:rPr>
        <w:t xml:space="preserve"> младшей группе «Колокольчик»</w:t>
      </w:r>
    </w:p>
    <w:p w:rsidR="00CC5839" w:rsidRDefault="00CC5839" w:rsidP="00CC58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6944" cy="4680000"/>
            <wp:effectExtent l="19050" t="0" r="3856" b="0"/>
            <wp:docPr id="3" name="Рисунок 3" descr="https://cepia.ru/images/u/pages/1164/domashnie-jivotni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pia.ru/images/u/pages/1164/domashnie-jivotnie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4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Default="00CC5839" w:rsidP="00CC5839">
      <w:pPr>
        <w:spacing w:after="0" w:line="240" w:lineRule="auto"/>
        <w:rPr>
          <w:rFonts w:ascii="Arial" w:eastAsia="Times New Roman" w:hAnsi="Arial" w:cs="Arial"/>
          <w:b/>
          <w:bCs/>
          <w:color w:val="111111"/>
          <w:lang w:eastAsia="ru-RU"/>
        </w:rPr>
      </w:pP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Проблемы: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недостаточной степени имеют представления об образе жизни, повадках, питании домашних животных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владеют обобщающим понятием.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Актуальность: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имея достаточного количества знаний, трудно сформировать у ребёнка представления о домашних животных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 проекта: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кругозора через ознакомление с окружающим миром.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педагогической деятельности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об окружающем мире, о домашних любимцах; побуждать к выражению эмоций;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по теме «Домашний питомец»;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творческие способности, умение ухаживать за животными;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к труду.</w:t>
      </w:r>
    </w:p>
    <w:p w:rsidR="00CC5839" w:rsidRPr="00CC5839" w:rsidRDefault="00CC5839" w:rsidP="00CC5839">
      <w:pPr>
        <w:spacing w:before="120" w:after="12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ознавательный.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Срок реализации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 проект.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Состав участников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групповой.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Целевые ориентиры образования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(социально-нормативные возрастные характеристики возможных достижений ребенка):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овладевает основными культурными способами деятельности, проявляет инициативу и самостоятельность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азных видах деятельности: игре,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общении, познавательно-исследовательской деятельности, конструировании и др.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обладает установкой положительного отношения к миру, к разным видам труда, другим людям и самому себе; активно взаимодействует со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сверстниками и взрослыми, участвует в совместных играх; способен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себя;</w:t>
      </w:r>
    </w:p>
    <w:p w:rsid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обладает развитым воображением, которое реализуется в разных видах деятельности, и прежде всего в игре;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может использовать речь для выражения своих мыслей, чувств и желаний, построения речевого высказывания в ситуации общения;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развита крупная и мелкая моторика в соответствии с возрастом; он подвижен, владеет основными движениями;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может соблюдать правила безопасного поведения и личной гигиены;</w:t>
      </w:r>
    </w:p>
    <w:p w:rsid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возрастом ребенок проявляет любознательность, задает вопросы взрослым и сверстникам, интересуется причинно-следственными связями; обладает элементарными представлениями из области живой природы (знает домашних животных и их детенышей, особенности жизни и питания).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CC583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 основная образовательная область</w:t>
      </w:r>
    </w:p>
    <w:p w:rsidR="00CC5839" w:rsidRPr="00CC5839" w:rsidRDefault="00CC5839" w:rsidP="00CC58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детской деятельности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Познавательно-исследовательская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Осуществляемая детьми деятельность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нают названия домашних животных, умеют называть их детенышей, могут рассказать о среде обитания, чем питаются, какой образ жизни ведут</w:t>
      </w:r>
    </w:p>
    <w:p w:rsidR="00CC5839" w:rsidRDefault="00CC5839" w:rsidP="00CC583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CC5839" w:rsidRPr="00CC5839" w:rsidRDefault="00CC5839" w:rsidP="00CC58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детской деятельности: 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Игровая. Коммуникативная. Трудовая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839" w:rsidRDefault="00CC5839" w:rsidP="00CC5839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Осуществляемая детьми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Сочиняют повествовательный рассказ о своем питомце, умеют внимательно слушать товарища, правильно произносят слова, используют средства интонационной выразительности в процессе общения со сверстниками и взрослыми; воспринимают, понимают и адекватно реагируют на эмоции сверстников. Умеют ухаживать за животными</w:t>
      </w:r>
    </w:p>
    <w:p w:rsid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детской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Осуществляемая детьми деятельность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схематично рисовать животных, используют разные цвета как средство выразительности, стараются передавать эмоции в своем рисунке</w:t>
      </w:r>
    </w:p>
    <w:p w:rsid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«Любимое животное - игрушка вашего ребёнка дома»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«Пальчиковые игры на тему «Домашние животные»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«Поиграйте с ребёнком дома»</w:t>
      </w:r>
    </w:p>
    <w:p w:rsidR="00CC5839" w:rsidRPr="00CC5839" w:rsidRDefault="00CC5839" w:rsidP="00CC583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масок для театра по сказкам «Курочка Ряба», «Репка»</w:t>
      </w:r>
    </w:p>
    <w:p w:rsid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проекта</w:t>
      </w:r>
    </w:p>
    <w:p w:rsidR="00CC5839" w:rsidRPr="00CC5839" w:rsidRDefault="00CC5839" w:rsidP="00CC58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</w:t>
      </w:r>
      <w:r w:rsidRPr="00CC583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 Беседа «Мой домашний любимец».</w:t>
      </w:r>
    </w:p>
    <w:p w:rsidR="00CC5839" w:rsidRPr="00CC5839" w:rsidRDefault="00CC5839" w:rsidP="00CC5839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 дети приносят фотографии своих питомцев и готовят краткий рассказ о них (как его зовут, кто это, откуда он взялся, как ребенок за ним ухаживает и т. д.).</w:t>
      </w:r>
    </w:p>
    <w:p w:rsidR="00CC5839" w:rsidRDefault="00CC5839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принесли фотографии ваших любимцев. Расскажите о них. Кто хочет выступить?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выступления: «Это мой котик. Его зовут </w:t>
      </w:r>
      <w:proofErr w:type="spell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Барсик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серый и очень пушистый. Еще он линяет и от него везде шерсть, мы ее 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убираем специальной липкой салфеткой. </w:t>
      </w:r>
      <w:proofErr w:type="spell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Барсик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 спать. Еще он 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</w:t>
      </w:r>
      <w:proofErr w:type="gram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“</w:t>
      </w:r>
      <w:proofErr w:type="spell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Кити-кэт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”».</w:t>
      </w:r>
    </w:p>
    <w:p w:rsidR="00E95B5A" w:rsidRDefault="00E95B5A" w:rsidP="00E95B5A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95B5A" w:rsidSect="00736A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5B5A" w:rsidRDefault="00E95B5A" w:rsidP="00E95B5A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2887" cy="3600000"/>
            <wp:effectExtent l="19050" t="0" r="2213" b="0"/>
            <wp:docPr id="6" name="Рисунок 6" descr="I:\с с6\работа\оформление Колокольчик\изображение_viber_2021-09-21_22-17-56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 с6\работа\оформление Колокольчик\изображение_viber_2021-09-21_22-17-56-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3600000"/>
            <wp:effectExtent l="19050" t="0" r="0" b="0"/>
            <wp:docPr id="5" name="Рисунок 7" descr="I:\с с6\работа\фотографии с питомцами Колокольчик\изображение_viber_2021-11-28_14-22-45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 с6\работа\фотографии с питомцами Колокольчик\изображение_viber_2021-11-28_14-22-45-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95B5A" w:rsidSect="00E95B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CC5839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B5A" w:rsidRDefault="00E95B5A" w:rsidP="00E95B5A">
      <w:pPr>
        <w:spacing w:before="180" w:after="18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2521166"/>
            <wp:effectExtent l="19050" t="0" r="7620" b="0"/>
            <wp:docPr id="8" name="Рисунок 8" descr="Анимация, кошки, млекопитающее, животные, кошка png Бесплатная загруз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имация, кошки, млекопитающее, животные, кошка png Бесплатная загруз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3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39" w:rsidRPr="00CC5839" w:rsidRDefault="00CC5839" w:rsidP="00E95B5A">
      <w:pPr>
        <w:spacing w:before="180" w:after="18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2. Стенгазета газета «Мой домашний любимец».</w:t>
      </w:r>
    </w:p>
    <w:p w:rsidR="00E95B5A" w:rsidRDefault="00CC5839" w:rsidP="00DD5370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принесенн</w:t>
      </w:r>
      <w:r w:rsidR="00DD5370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детьми фотографий мы</w:t>
      </w: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детьми офор</w:t>
      </w:r>
      <w:r w:rsidR="00954F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D537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фотовыставку.</w:t>
      </w:r>
    </w:p>
    <w:p w:rsidR="003A0FAF" w:rsidRDefault="00DD5370" w:rsidP="00E95B5A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39" w:rsidRPr="00CC5839" w:rsidRDefault="00E95B5A" w:rsidP="00E95B5A">
      <w:pPr>
        <w:spacing w:before="180" w:after="18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C5839"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CC5839"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 «Что я знаю о </w:t>
      </w:r>
      <w:r w:rsidR="00CC5839"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… (кличка животного?».</w:t>
      </w:r>
      <w:proofErr w:type="gramEnd"/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Посмотрим на фотогазету. Какие разные у всех домашние животные! Вот это кто? (Кот.) Знаете ли вы, как называют малышей кошки и кота? (Котята.)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они любит кушать? (Колбасу, молоко, мясо, кошачий корм, рыбу.)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чего нужен кот? Какая от него польза? (Он ловит мышей.)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за ним нужно ухаживать? (Его надо кормить, наливать ему водичку, играть с ним, ухаживать за его туалетом.)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Аналогично проводится беседа о других домашних питомцах (собака, хомяк, аквариумные рыбки, декоративный кролик и др.).</w:t>
      </w:r>
    </w:p>
    <w:p w:rsidR="00CC5839" w:rsidRPr="00CC5839" w:rsidRDefault="00E95B5A" w:rsidP="00E95B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4. </w:t>
      </w:r>
      <w:r w:rsidR="00CC5839"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Дидактические игры «</w:t>
      </w:r>
      <w:proofErr w:type="gramStart"/>
      <w:r w:rsidR="00CC5839"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Кто</w:t>
      </w:r>
      <w:proofErr w:type="gramEnd"/>
      <w:r w:rsidR="00CC5839"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где живет?», «Кто чем питается?</w:t>
      </w:r>
      <w:r w:rsidR="00CC5839" w:rsidRPr="00CC58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</w:p>
    <w:p w:rsidR="00CC5839" w:rsidRDefault="00CC5839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использует иллюстрации по данным темам из различных информационных источников: энциклопедий, словарей, Интернета и т. п.</w:t>
      </w:r>
    </w:p>
    <w:p w:rsidR="003A0FAF" w:rsidRDefault="003A0FAF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331" cy="5400000"/>
            <wp:effectExtent l="19050" t="0" r="3319" b="0"/>
            <wp:docPr id="17" name="Рисунок 17" descr="I:\с телефона октябрь 2022\IMG_20220908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с телефона октябрь 2022\IMG_20220908_095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3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AF" w:rsidRDefault="003A0FAF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FAF" w:rsidRDefault="003A0FAF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FAF" w:rsidRDefault="003A0FAF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FAF" w:rsidRDefault="003A0FAF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39" w:rsidRPr="00CC5839" w:rsidRDefault="00E95B5A" w:rsidP="00E95B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 xml:space="preserve">5. </w:t>
      </w:r>
      <w:r w:rsidR="00CC5839"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Игры и развлечения</w:t>
      </w:r>
      <w:r w:rsidR="00CC5839"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много узнали о домашних животных. Давайте теперь поиграем в разные интересные игры.</w:t>
      </w:r>
    </w:p>
    <w:p w:rsidR="00CC5839" w:rsidRPr="00CC5839" w:rsidRDefault="00CC5839" w:rsidP="00E95B5A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Подвижная игра «Кошка и котята».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Выбирается «кошка», остальные дети – «котята».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Котята в стороне сидят, котята в щелочки глядят.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как много кисок тут, коготками пол скребут.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вышла погулять, а котяток не видать.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кошка засыпает, детки сразу выбегают.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Дети-котята стоят в сторонке. 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«кошка» засыпает, «котята» начинают бегать, «кошка» неожиданно просыпается и ловит «котят».</w:t>
      </w:r>
      <w:proofErr w:type="gramEnd"/>
    </w:p>
    <w:p w:rsidR="00CC5839" w:rsidRPr="00CC5839" w:rsidRDefault="00CC5839" w:rsidP="00E95B5A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Игра с </w:t>
      </w:r>
      <w:proofErr w:type="spellStart"/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пазлами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«Собачка», «Рыбка», «Котята» и др.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Выберите </w:t>
      </w:r>
      <w:proofErr w:type="spell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соберите картинку.</w:t>
      </w:r>
    </w:p>
    <w:p w:rsidR="00CC5839" w:rsidRPr="00CC5839" w:rsidRDefault="00CC5839" w:rsidP="00E95B5A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Подвижная игра «Лохматый пес».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ребенок изображает пса. Ребенок «ложится» на травку, голову кладет на вытянутые руки, притворяясь спящим. Остальные дети вместе 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тихо идут к ребенку, изображающего пса, произнося стихи: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лежит лохматый пес,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лапы </w:t>
      </w:r>
      <w:proofErr w:type="gram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уткнувши нос,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Тихо, смирно он лежит, Не то дремлет, не то спит.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Подойдем к нему, разбудим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посмотрим, что же будет.</w:t>
      </w:r>
    </w:p>
    <w:p w:rsidR="00CC5839" w:rsidRPr="00CC5839" w:rsidRDefault="00CC5839" w:rsidP="00E95B5A">
      <w:pPr>
        <w:spacing w:before="180" w:after="18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«Пес» вскакивает, начинает лаять и бежит за детьми. Дети убегают и прячутся.</w:t>
      </w:r>
    </w:p>
    <w:p w:rsidR="00CC5839" w:rsidRPr="00CC5839" w:rsidRDefault="00CC5839" w:rsidP="00E95B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B5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Итог проекта.</w:t>
      </w:r>
    </w:p>
    <w:p w:rsidR="00CC5839" w:rsidRPr="00CC5839" w:rsidRDefault="00CC5839" w:rsidP="00E95B5A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стенгазеты «Мой домашний любимец» и презентации</w:t>
      </w:r>
    </w:p>
    <w:p w:rsidR="00E95B5A" w:rsidRDefault="00E95B5A" w:rsidP="00E95B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5839" w:rsidRPr="00CC5839" w:rsidRDefault="00CC5839" w:rsidP="00E95B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Используемая литература</w:t>
      </w:r>
    </w:p>
    <w:p w:rsidR="00CC5839" w:rsidRPr="00CC5839" w:rsidRDefault="00CC5839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О. С. Ушакова «Развитие речи детей 3-5 лет»</w:t>
      </w:r>
    </w:p>
    <w:p w:rsidR="00CC5839" w:rsidRPr="00CC5839" w:rsidRDefault="00CC5839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2 Ушакова О. С. Знакомим дошкольников с литературой</w:t>
      </w:r>
    </w:p>
    <w:p w:rsidR="00CC5839" w:rsidRPr="00CC5839" w:rsidRDefault="00CC5839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Серии картинок для обучения дошкольников рассказыванию</w:t>
      </w:r>
    </w:p>
    <w:p w:rsidR="00CC5839" w:rsidRPr="00CC5839" w:rsidRDefault="00CC5839" w:rsidP="00CC5839">
      <w:pPr>
        <w:spacing w:before="180" w:after="18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39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Филимонова О. Ю. Развитие словаря дошкольника в играх: Пособие для логопедов, воспитателей и родителей</w:t>
      </w:r>
    </w:p>
    <w:p w:rsidR="00736AAA" w:rsidRPr="00CC5839" w:rsidRDefault="00736AAA" w:rsidP="00CC58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6AAA" w:rsidRPr="00CC5839" w:rsidSect="00E95B5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839"/>
    <w:rsid w:val="00046706"/>
    <w:rsid w:val="00061868"/>
    <w:rsid w:val="00073182"/>
    <w:rsid w:val="00075ED9"/>
    <w:rsid w:val="00086EF3"/>
    <w:rsid w:val="000A4ABB"/>
    <w:rsid w:val="000A4C3B"/>
    <w:rsid w:val="000C40DD"/>
    <w:rsid w:val="000D07D2"/>
    <w:rsid w:val="0010154D"/>
    <w:rsid w:val="00102F67"/>
    <w:rsid w:val="00193068"/>
    <w:rsid w:val="001C46E1"/>
    <w:rsid w:val="00201183"/>
    <w:rsid w:val="002848D3"/>
    <w:rsid w:val="002916BE"/>
    <w:rsid w:val="002D33E2"/>
    <w:rsid w:val="002F110C"/>
    <w:rsid w:val="00320113"/>
    <w:rsid w:val="003A0FAF"/>
    <w:rsid w:val="003B6FB8"/>
    <w:rsid w:val="003C16D6"/>
    <w:rsid w:val="004524C7"/>
    <w:rsid w:val="00465D09"/>
    <w:rsid w:val="00486A5B"/>
    <w:rsid w:val="00534ACB"/>
    <w:rsid w:val="005566F5"/>
    <w:rsid w:val="0062212F"/>
    <w:rsid w:val="00622371"/>
    <w:rsid w:val="006429AB"/>
    <w:rsid w:val="00736AAA"/>
    <w:rsid w:val="007465B4"/>
    <w:rsid w:val="00754CAA"/>
    <w:rsid w:val="00755304"/>
    <w:rsid w:val="00766B6B"/>
    <w:rsid w:val="00795A61"/>
    <w:rsid w:val="00797B66"/>
    <w:rsid w:val="008552C9"/>
    <w:rsid w:val="00874B75"/>
    <w:rsid w:val="008E28BB"/>
    <w:rsid w:val="00916444"/>
    <w:rsid w:val="0093059F"/>
    <w:rsid w:val="00954F1E"/>
    <w:rsid w:val="00961D95"/>
    <w:rsid w:val="00967512"/>
    <w:rsid w:val="00A86FC2"/>
    <w:rsid w:val="00AD63AC"/>
    <w:rsid w:val="00B11855"/>
    <w:rsid w:val="00B464A5"/>
    <w:rsid w:val="00B4771C"/>
    <w:rsid w:val="00BD6F52"/>
    <w:rsid w:val="00BD6FB7"/>
    <w:rsid w:val="00BF70CA"/>
    <w:rsid w:val="00C34ADF"/>
    <w:rsid w:val="00CA019D"/>
    <w:rsid w:val="00CB46CE"/>
    <w:rsid w:val="00CB4F7A"/>
    <w:rsid w:val="00CC5839"/>
    <w:rsid w:val="00CD2EA0"/>
    <w:rsid w:val="00D035B7"/>
    <w:rsid w:val="00D46D88"/>
    <w:rsid w:val="00D53B6F"/>
    <w:rsid w:val="00D651BB"/>
    <w:rsid w:val="00DB0D1A"/>
    <w:rsid w:val="00DB6365"/>
    <w:rsid w:val="00DD4813"/>
    <w:rsid w:val="00DD5370"/>
    <w:rsid w:val="00E139DE"/>
    <w:rsid w:val="00E616AC"/>
    <w:rsid w:val="00E95B5A"/>
    <w:rsid w:val="00EA2A9C"/>
    <w:rsid w:val="00ED5E13"/>
    <w:rsid w:val="00EE1741"/>
    <w:rsid w:val="00F7666F"/>
    <w:rsid w:val="00FC2795"/>
    <w:rsid w:val="00FF0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AAA"/>
  </w:style>
  <w:style w:type="paragraph" w:styleId="1">
    <w:name w:val="heading 1"/>
    <w:basedOn w:val="a"/>
    <w:link w:val="10"/>
    <w:uiPriority w:val="9"/>
    <w:qFormat/>
    <w:rsid w:val="00CC58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C5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8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58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CC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5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58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83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CC5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C5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FA24F1-91C1-4819-92C5-324393B67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2022-11-15T15:20:00Z</dcterms:created>
  <dcterms:modified xsi:type="dcterms:W3CDTF">2022-11-15T15:20:00Z</dcterms:modified>
</cp:coreProperties>
</file>